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7DF" w:rsidRPr="00FC6AA1" w:rsidRDefault="00FC6AA1" w:rsidP="009167BC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FC6AA1">
        <w:rPr>
          <w:rFonts w:ascii="Arial" w:hAnsi="Arial" w:cs="Arial"/>
          <w:color w:val="000000"/>
          <w:sz w:val="24"/>
          <w:szCs w:val="24"/>
          <w:shd w:val="clear" w:color="auto" w:fill="FFFFFF"/>
        </w:rPr>
        <w:t>Ежегодно в третий четверг ноября отмечается Международный день отказа от курения. В этом году знаменательная дата приходится на 17 ноября. 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C6AA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День отказа от курения проводят различные мероприятия, в том числе лекции о вреде потребления табака, устраивают спортивные соревнования под эгидой здорового образа жизни. Мы не остались в стороне. Тренеры-преподаватель Сидоревич Владимир Леонидович совместно с работником библиотеки Казак Тамарой Семеновной провели мероприятие для старших спортсменов-учащихся с просмотром фильма о вреде курения.</w:t>
      </w:r>
    </w:p>
    <w:sectPr w:rsidR="002357DF" w:rsidRPr="00FC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7DF"/>
    <w:rsid w:val="002357DF"/>
    <w:rsid w:val="009167BC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616F"/>
  <w15:docId w15:val="{E56E4D63-D915-405E-ADB7-0036763E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2022-12-14T09:02:00Z</dcterms:created>
  <dcterms:modified xsi:type="dcterms:W3CDTF">2022-12-15T09:15:00Z</dcterms:modified>
</cp:coreProperties>
</file>