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A66" w:rsidRPr="0029239E" w:rsidRDefault="00A10898" w:rsidP="00C84A5C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2923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Ежегодно 1 декабря во всем мире проводятся профилактические мероприятия в рамках Всемирной кампании против ВИЧ/СПИДа, приуроченные ко Всемирному дню борьбы со СПИДом. Этот день демонстрирует международную солидарность в борьбе с эпидемией. </w:t>
      </w:r>
      <w:proofErr w:type="spellStart"/>
      <w:r w:rsidRPr="0029239E">
        <w:rPr>
          <w:rFonts w:ascii="Arial" w:hAnsi="Arial" w:cs="Arial"/>
          <w:color w:val="000000"/>
          <w:sz w:val="24"/>
          <w:szCs w:val="24"/>
          <w:shd w:val="clear" w:color="auto" w:fill="FFFFFF"/>
        </w:rPr>
        <w:t>Ттренеры</w:t>
      </w:r>
      <w:proofErr w:type="spellEnd"/>
      <w:r w:rsidRPr="0029239E">
        <w:rPr>
          <w:rFonts w:ascii="Arial" w:hAnsi="Arial" w:cs="Arial"/>
          <w:color w:val="000000"/>
          <w:sz w:val="24"/>
          <w:szCs w:val="24"/>
          <w:shd w:val="clear" w:color="auto" w:fill="FFFFFF"/>
        </w:rPr>
        <w:t>-преподаватели ДЮСШ ППО ОАО "ПИНСКРАЙАГРОСЕРВИС со своими спортсменами-учащимися не остались в стороне. Информационно-просветительское мероприятие "Спортсмены против СПИДа"!</w:t>
      </w:r>
    </w:p>
    <w:sectPr w:rsidR="00866A66" w:rsidRPr="0029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A66"/>
    <w:rsid w:val="0029239E"/>
    <w:rsid w:val="00866A66"/>
    <w:rsid w:val="00A10898"/>
    <w:rsid w:val="00C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A6B8"/>
  <w15:docId w15:val="{718D2EA4-D6F4-46DF-8E05-0B40770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5</cp:revision>
  <dcterms:created xsi:type="dcterms:W3CDTF">2022-12-14T08:55:00Z</dcterms:created>
  <dcterms:modified xsi:type="dcterms:W3CDTF">2022-12-15T09:14:00Z</dcterms:modified>
</cp:coreProperties>
</file>