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D1" w:rsidRPr="004020D1" w:rsidRDefault="004020D1" w:rsidP="00132176">
      <w:pPr>
        <w:spacing w:after="375"/>
        <w:jc w:val="center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</w:rPr>
      </w:pPr>
      <w:r w:rsidRPr="004020D1">
        <w:rPr>
          <w:rFonts w:ascii="Tahoma" w:eastAsia="Times New Roman" w:hAnsi="Tahoma" w:cs="Tahoma"/>
          <w:color w:val="222222"/>
          <w:kern w:val="36"/>
          <w:sz w:val="38"/>
          <w:szCs w:val="38"/>
        </w:rPr>
        <w:t>Семья — начало все</w:t>
      </w:r>
      <w:bookmarkStart w:id="0" w:name="_GoBack"/>
      <w:bookmarkEnd w:id="0"/>
      <w:r w:rsidRPr="004020D1">
        <w:rPr>
          <w:rFonts w:ascii="Tahoma" w:eastAsia="Times New Roman" w:hAnsi="Tahoma" w:cs="Tahoma"/>
          <w:color w:val="222222"/>
          <w:kern w:val="36"/>
          <w:sz w:val="38"/>
          <w:szCs w:val="38"/>
        </w:rPr>
        <w:t>х начал</w:t>
      </w:r>
    </w:p>
    <w:p w:rsidR="004020D1" w:rsidRPr="004020D1" w:rsidRDefault="004020D1" w:rsidP="004020D1">
      <w:pPr>
        <w:spacing w:after="2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020D1">
        <w:rPr>
          <w:rFonts w:ascii="Arial" w:eastAsia="Times New Roman" w:hAnsi="Arial" w:cs="Arial"/>
          <w:color w:val="000000"/>
          <w:sz w:val="21"/>
          <w:szCs w:val="21"/>
        </w:rPr>
        <w:t xml:space="preserve">12 мая 2022 года в преддверии международного Дня семьи 11 группа специальности «Медико-диагностическое </w:t>
      </w:r>
      <w:proofErr w:type="gramStart"/>
      <w:r w:rsidRPr="004020D1">
        <w:rPr>
          <w:rFonts w:ascii="Arial" w:eastAsia="Times New Roman" w:hAnsi="Arial" w:cs="Arial"/>
          <w:color w:val="000000"/>
          <w:sz w:val="21"/>
          <w:szCs w:val="21"/>
        </w:rPr>
        <w:t xml:space="preserve">дело»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Медицинского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колледжа </w:t>
      </w:r>
      <w:r w:rsidRPr="004020D1">
        <w:rPr>
          <w:rFonts w:ascii="Arial" w:eastAsia="Times New Roman" w:hAnsi="Arial" w:cs="Arial"/>
          <w:color w:val="000000"/>
          <w:sz w:val="21"/>
          <w:szCs w:val="21"/>
        </w:rPr>
        <w:t xml:space="preserve">подготовила тематическую </w:t>
      </w:r>
      <w:proofErr w:type="spellStart"/>
      <w:r w:rsidRPr="004020D1">
        <w:rPr>
          <w:rFonts w:ascii="Arial" w:eastAsia="Times New Roman" w:hAnsi="Arial" w:cs="Arial"/>
          <w:color w:val="000000"/>
          <w:sz w:val="21"/>
          <w:szCs w:val="21"/>
        </w:rPr>
        <w:t>композициию</w:t>
      </w:r>
      <w:proofErr w:type="spellEnd"/>
      <w:r w:rsidRPr="004020D1">
        <w:rPr>
          <w:rFonts w:ascii="Arial" w:eastAsia="Times New Roman" w:hAnsi="Arial" w:cs="Arial"/>
          <w:color w:val="000000"/>
          <w:sz w:val="21"/>
          <w:szCs w:val="21"/>
        </w:rPr>
        <w:t xml:space="preserve"> «Семья – начало всех начал». В мероприятии использовались различные жанры: стихи, мифы, результаты исследований, притчи, цитаты знаменитых людей. Тематическая композиция, основывалась на семейных принципах, где приоритетными являются: любовь, взаимопонимание, прощение, терпение, забота, уважение, верность и честность. Учащиеся делились секретами семейного счастья </w:t>
      </w:r>
      <w:proofErr w:type="gramStart"/>
      <w:r w:rsidRPr="004020D1">
        <w:rPr>
          <w:rFonts w:ascii="Arial" w:eastAsia="Times New Roman" w:hAnsi="Arial" w:cs="Arial"/>
          <w:color w:val="000000"/>
          <w:sz w:val="21"/>
          <w:szCs w:val="21"/>
        </w:rPr>
        <w:t>и  семейными</w:t>
      </w:r>
      <w:proofErr w:type="gramEnd"/>
      <w:r w:rsidRPr="004020D1">
        <w:rPr>
          <w:rFonts w:ascii="Arial" w:eastAsia="Times New Roman" w:hAnsi="Arial" w:cs="Arial"/>
          <w:color w:val="000000"/>
          <w:sz w:val="21"/>
          <w:szCs w:val="21"/>
        </w:rPr>
        <w:t xml:space="preserve"> традициями. Под песню </w:t>
      </w:r>
      <w:proofErr w:type="spellStart"/>
      <w:r w:rsidRPr="004020D1">
        <w:rPr>
          <w:rFonts w:ascii="Arial" w:eastAsia="Times New Roman" w:hAnsi="Arial" w:cs="Arial"/>
          <w:color w:val="000000"/>
          <w:sz w:val="21"/>
          <w:szCs w:val="21"/>
        </w:rPr>
        <w:t>С.Павлиашвили</w:t>
      </w:r>
      <w:proofErr w:type="spellEnd"/>
      <w:r w:rsidRPr="004020D1">
        <w:rPr>
          <w:rFonts w:ascii="Arial" w:eastAsia="Times New Roman" w:hAnsi="Arial" w:cs="Arial"/>
          <w:color w:val="000000"/>
          <w:sz w:val="21"/>
          <w:szCs w:val="21"/>
        </w:rPr>
        <w:t xml:space="preserve"> «Помолимся за родителей» была предоставлена презентация семейных снимков каждого учащегося. Всем присутствующим автор посвятил стихи.</w:t>
      </w:r>
    </w:p>
    <w:p w:rsidR="00D55BE7" w:rsidRDefault="00D55BE7"/>
    <w:sectPr w:rsidR="00D5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7"/>
    <w:rsid w:val="00000ABE"/>
    <w:rsid w:val="00132176"/>
    <w:rsid w:val="00350A87"/>
    <w:rsid w:val="004020D1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A512"/>
  <w15:chartTrackingRefBased/>
  <w15:docId w15:val="{EF039836-FD54-41A0-887B-F0F26C60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20D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02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020D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gypnor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2022-06-14T08:32:00Z</dcterms:created>
  <dcterms:modified xsi:type="dcterms:W3CDTF">2022-06-14T08:33:00Z</dcterms:modified>
</cp:coreProperties>
</file>