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40" w:rsidRPr="002A6A40" w:rsidRDefault="002A6A40" w:rsidP="002A6A40">
      <w:pPr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</w:rPr>
      </w:pPr>
      <w:r w:rsidRPr="002A6A40">
        <w:rPr>
          <w:rFonts w:ascii="Arial" w:eastAsia="Times New Roman" w:hAnsi="Arial" w:cs="Arial"/>
          <w:b/>
          <w:bCs/>
          <w:color w:val="111111"/>
          <w:kern w:val="36"/>
        </w:rPr>
        <w:t>ПОБЕДНЫЙ СТИЛЬ «ЭДЕЛЬВЕЙСА»</w:t>
      </w:r>
    </w:p>
    <w:p w:rsidR="002A6A40" w:rsidRPr="002A6A40" w:rsidRDefault="002A6A40" w:rsidP="002A6A40">
      <w:pPr>
        <w:ind w:firstLine="709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</w:rPr>
      </w:pPr>
    </w:p>
    <w:p w:rsidR="002A6A40" w:rsidRPr="002A6A40" w:rsidRDefault="002A6A40" w:rsidP="002A6A40">
      <w:pPr>
        <w:ind w:firstLine="709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2A6A40">
        <w:rPr>
          <w:rFonts w:ascii="Arial" w:eastAsia="Times New Roman" w:hAnsi="Arial" w:cs="Arial"/>
          <w:color w:val="232323"/>
        </w:rPr>
        <w:t>В столичном олимпийском спортивном центре «Стайки» прошло открытое первенство Республики Беларусь по каратэ WKF среди кадетов, юниоров и молодежи (18-20 лет). По результатам выступлений будет формироваться национальная сборная в данных возрастных категориях. Кроме того, определялась сильнейшая команда среди областных управлений спорта и туризма. Это придало особую значимость соревнованиям и добавило накала борьбы за право подняться на пьедестал почета.</w:t>
      </w:r>
    </w:p>
    <w:p w:rsidR="002A6A40" w:rsidRPr="002A6A40" w:rsidRDefault="002A6A40" w:rsidP="002A6A40">
      <w:pPr>
        <w:ind w:firstLine="709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2A6A40">
        <w:rPr>
          <w:rFonts w:ascii="Arial" w:eastAsia="Times New Roman" w:hAnsi="Arial" w:cs="Arial"/>
          <w:color w:val="232323"/>
        </w:rPr>
        <w:t xml:space="preserve">Команда городского клуба каратэ-до «Эдельвейс» (директор и главный тренер </w:t>
      </w:r>
      <w:proofErr w:type="spellStart"/>
      <w:r w:rsidRPr="002A6A40">
        <w:rPr>
          <w:rFonts w:ascii="Arial" w:eastAsia="Times New Roman" w:hAnsi="Arial" w:cs="Arial"/>
          <w:color w:val="232323"/>
        </w:rPr>
        <w:t>А.А.Шарко</w:t>
      </w:r>
      <w:proofErr w:type="spellEnd"/>
      <w:r w:rsidRPr="002A6A40">
        <w:rPr>
          <w:rFonts w:ascii="Arial" w:eastAsia="Times New Roman" w:hAnsi="Arial" w:cs="Arial"/>
          <w:color w:val="232323"/>
        </w:rPr>
        <w:t>), составившая основу сборной управления спорта и туризма Брестского облисполкома, показала максимально высокий результат, завоевав первое место в общекомандном медальном зачете среди более тридцати спортивных организаций Беларуси.</w:t>
      </w:r>
    </w:p>
    <w:p w:rsidR="002A6A40" w:rsidRPr="002A6A40" w:rsidRDefault="002A6A40" w:rsidP="002A6A40">
      <w:pPr>
        <w:ind w:firstLine="709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2A6A40">
        <w:rPr>
          <w:rFonts w:ascii="Arial" w:eastAsia="Times New Roman" w:hAnsi="Arial" w:cs="Arial"/>
          <w:color w:val="232323"/>
        </w:rPr>
        <w:t>В разделе индивидуального ката (технические комплексы) среди девушек 14-15 лет в упорной борьбе впервые в своей спортивной биографии победительницей первенства Беларуси стала Полина Грачева. На третью ступень пьедестала почета поднялась ее подруга по команде Алеся Колб.</w:t>
      </w:r>
    </w:p>
    <w:p w:rsidR="002A6A40" w:rsidRPr="002A6A40" w:rsidRDefault="002A6A40" w:rsidP="002A6A40">
      <w:pPr>
        <w:ind w:firstLine="709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2A6A40">
        <w:rPr>
          <w:rFonts w:ascii="Arial" w:eastAsia="Times New Roman" w:hAnsi="Arial" w:cs="Arial"/>
          <w:color w:val="232323"/>
        </w:rPr>
        <w:t xml:space="preserve">У юношей этой возрастной категории также впервые золотую медаль завоевал Иван </w:t>
      </w:r>
      <w:proofErr w:type="spellStart"/>
      <w:r w:rsidRPr="002A6A40">
        <w:rPr>
          <w:rFonts w:ascii="Arial" w:eastAsia="Times New Roman" w:hAnsi="Arial" w:cs="Arial"/>
          <w:color w:val="232323"/>
        </w:rPr>
        <w:t>Антимоник</w:t>
      </w:r>
      <w:proofErr w:type="spellEnd"/>
      <w:r w:rsidRPr="002A6A40">
        <w:rPr>
          <w:rFonts w:ascii="Arial" w:eastAsia="Times New Roman" w:hAnsi="Arial" w:cs="Arial"/>
          <w:color w:val="232323"/>
        </w:rPr>
        <w:t>. Бронзовой наградой отмечен Ярослав Бутар.</w:t>
      </w:r>
    </w:p>
    <w:p w:rsidR="002A6A40" w:rsidRPr="002A6A40" w:rsidRDefault="002A6A40" w:rsidP="002A6A40">
      <w:pPr>
        <w:ind w:firstLine="709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2A6A40">
        <w:rPr>
          <w:rFonts w:ascii="Arial" w:eastAsia="Times New Roman" w:hAnsi="Arial" w:cs="Arial"/>
          <w:color w:val="232323"/>
        </w:rPr>
        <w:t xml:space="preserve">Среди 16-17-летних каратисток серебряным призером стала кандидат в мастера спорта Милена Роля. Полина Муха заняла третье место. У юниоров блеснул мастерством Родион </w:t>
      </w:r>
      <w:proofErr w:type="spellStart"/>
      <w:r w:rsidRPr="002A6A40">
        <w:rPr>
          <w:rFonts w:ascii="Arial" w:eastAsia="Times New Roman" w:hAnsi="Arial" w:cs="Arial"/>
          <w:color w:val="232323"/>
        </w:rPr>
        <w:t>Кожановский</w:t>
      </w:r>
      <w:proofErr w:type="spellEnd"/>
      <w:r w:rsidRPr="002A6A40">
        <w:rPr>
          <w:rFonts w:ascii="Arial" w:eastAsia="Times New Roman" w:hAnsi="Arial" w:cs="Arial"/>
          <w:color w:val="232323"/>
        </w:rPr>
        <w:t>, также завоевавший бронзовую медаль.</w:t>
      </w:r>
    </w:p>
    <w:p w:rsidR="002A6A40" w:rsidRPr="002A6A40" w:rsidRDefault="002A6A40" w:rsidP="002A6A40">
      <w:pPr>
        <w:ind w:firstLine="709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2A6A40">
        <w:rPr>
          <w:rFonts w:ascii="Arial" w:eastAsia="Times New Roman" w:hAnsi="Arial" w:cs="Arial"/>
          <w:color w:val="232323"/>
        </w:rPr>
        <w:t xml:space="preserve">В командном разделе – синхронное исполнение ката высшей сложности – соревнования проводились только в возрастной категории 14-17 лет. От сборной команды Брестской области были заявлены две команды, (юниоры и юниорки), – обе состоящие из спортсменов «Эдельвейса». Они показали великолепный результат. У юниорок команда в составе </w:t>
      </w:r>
      <w:proofErr w:type="spellStart"/>
      <w:r w:rsidRPr="002A6A40">
        <w:rPr>
          <w:rFonts w:ascii="Arial" w:eastAsia="Times New Roman" w:hAnsi="Arial" w:cs="Arial"/>
          <w:color w:val="232323"/>
        </w:rPr>
        <w:t>А.Колб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, </w:t>
      </w:r>
      <w:proofErr w:type="spellStart"/>
      <w:r w:rsidRPr="002A6A40">
        <w:rPr>
          <w:rFonts w:ascii="Arial" w:eastAsia="Times New Roman" w:hAnsi="Arial" w:cs="Arial"/>
          <w:color w:val="232323"/>
        </w:rPr>
        <w:t>М.Роля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 и </w:t>
      </w:r>
      <w:proofErr w:type="spellStart"/>
      <w:r w:rsidRPr="002A6A40">
        <w:rPr>
          <w:rFonts w:ascii="Arial" w:eastAsia="Times New Roman" w:hAnsi="Arial" w:cs="Arial"/>
          <w:color w:val="232323"/>
        </w:rPr>
        <w:t>П.Муха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 завоевала звание победительниц, а у юниоров первенствовали И. </w:t>
      </w:r>
      <w:proofErr w:type="spellStart"/>
      <w:r w:rsidRPr="002A6A40">
        <w:rPr>
          <w:rFonts w:ascii="Arial" w:eastAsia="Times New Roman" w:hAnsi="Arial" w:cs="Arial"/>
          <w:color w:val="232323"/>
        </w:rPr>
        <w:t>Антимоник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, </w:t>
      </w:r>
      <w:proofErr w:type="spellStart"/>
      <w:r w:rsidRPr="002A6A40">
        <w:rPr>
          <w:rFonts w:ascii="Arial" w:eastAsia="Times New Roman" w:hAnsi="Arial" w:cs="Arial"/>
          <w:color w:val="232323"/>
        </w:rPr>
        <w:t>Р.Кожановский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 и </w:t>
      </w:r>
      <w:proofErr w:type="spellStart"/>
      <w:r w:rsidRPr="002A6A40">
        <w:rPr>
          <w:rFonts w:ascii="Arial" w:eastAsia="Times New Roman" w:hAnsi="Arial" w:cs="Arial"/>
          <w:color w:val="232323"/>
        </w:rPr>
        <w:t>Я.Бутар</w:t>
      </w:r>
      <w:proofErr w:type="spellEnd"/>
      <w:r w:rsidRPr="002A6A40">
        <w:rPr>
          <w:rFonts w:ascii="Arial" w:eastAsia="Times New Roman" w:hAnsi="Arial" w:cs="Arial"/>
          <w:color w:val="232323"/>
        </w:rPr>
        <w:t>.</w:t>
      </w:r>
    </w:p>
    <w:p w:rsidR="002A6A40" w:rsidRPr="002A6A40" w:rsidRDefault="002A6A40" w:rsidP="002A6A40">
      <w:pPr>
        <w:ind w:firstLine="709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2A6A40">
        <w:rPr>
          <w:rFonts w:ascii="Arial" w:eastAsia="Times New Roman" w:hAnsi="Arial" w:cs="Arial"/>
          <w:color w:val="232323"/>
        </w:rPr>
        <w:t xml:space="preserve">Высокий уровень подготовки продемонстрировали и каратисты, выступающие в </w:t>
      </w:r>
      <w:proofErr w:type="spellStart"/>
      <w:r w:rsidRPr="002A6A40">
        <w:rPr>
          <w:rFonts w:ascii="Arial" w:eastAsia="Times New Roman" w:hAnsi="Arial" w:cs="Arial"/>
          <w:color w:val="232323"/>
        </w:rPr>
        <w:t>кумитэ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 (поединки).</w:t>
      </w:r>
      <w:r w:rsidRPr="002A6A40">
        <w:rPr>
          <w:rFonts w:ascii="Arial" w:eastAsia="Times New Roman" w:hAnsi="Arial" w:cs="Arial"/>
          <w:color w:val="232323"/>
        </w:rPr>
        <w:br/>
        <w:t xml:space="preserve">В категории 14-15 лет впервые победительницей первенства страны стала Лера Лунь. В своих категориях награды высшей пробы завоевали Владислав </w:t>
      </w:r>
      <w:proofErr w:type="spellStart"/>
      <w:r w:rsidRPr="002A6A40">
        <w:rPr>
          <w:rFonts w:ascii="Arial" w:eastAsia="Times New Roman" w:hAnsi="Arial" w:cs="Arial"/>
          <w:color w:val="232323"/>
        </w:rPr>
        <w:t>Мисковец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 и Никита </w:t>
      </w:r>
      <w:proofErr w:type="spellStart"/>
      <w:r w:rsidRPr="002A6A40">
        <w:rPr>
          <w:rFonts w:ascii="Arial" w:eastAsia="Times New Roman" w:hAnsi="Arial" w:cs="Arial"/>
          <w:color w:val="232323"/>
        </w:rPr>
        <w:t>Сахвон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. Более чем убедителен был в поединках мастер спорта 20-летний Глеб </w:t>
      </w:r>
      <w:proofErr w:type="spellStart"/>
      <w:r w:rsidRPr="002A6A40">
        <w:rPr>
          <w:rFonts w:ascii="Arial" w:eastAsia="Times New Roman" w:hAnsi="Arial" w:cs="Arial"/>
          <w:color w:val="232323"/>
        </w:rPr>
        <w:t>Сачковский</w:t>
      </w:r>
      <w:proofErr w:type="spellEnd"/>
      <w:r w:rsidRPr="002A6A40">
        <w:rPr>
          <w:rFonts w:ascii="Arial" w:eastAsia="Times New Roman" w:hAnsi="Arial" w:cs="Arial"/>
          <w:color w:val="232323"/>
        </w:rPr>
        <w:t>. Напомним, что в нынешнем году он уже завоевал титул чемпиона Беларуси среди взрослых. И теперь ему вновь не было равных.</w:t>
      </w:r>
    </w:p>
    <w:p w:rsidR="002A6A40" w:rsidRPr="002A6A40" w:rsidRDefault="002A6A40" w:rsidP="002A6A40">
      <w:pPr>
        <w:ind w:firstLine="709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2A6A40">
        <w:rPr>
          <w:rFonts w:ascii="Arial" w:eastAsia="Times New Roman" w:hAnsi="Arial" w:cs="Arial"/>
          <w:color w:val="232323"/>
        </w:rPr>
        <w:t xml:space="preserve">Серебряной медалью награжден Никита Дубина, бронзовой – Евгений </w:t>
      </w:r>
      <w:proofErr w:type="spellStart"/>
      <w:r w:rsidRPr="002A6A40">
        <w:rPr>
          <w:rFonts w:ascii="Arial" w:eastAsia="Times New Roman" w:hAnsi="Arial" w:cs="Arial"/>
          <w:color w:val="232323"/>
        </w:rPr>
        <w:t>Сеньковец</w:t>
      </w:r>
      <w:proofErr w:type="spellEnd"/>
      <w:r w:rsidRPr="002A6A40">
        <w:rPr>
          <w:rFonts w:ascii="Arial" w:eastAsia="Times New Roman" w:hAnsi="Arial" w:cs="Arial"/>
          <w:color w:val="232323"/>
        </w:rPr>
        <w:t>.</w:t>
      </w:r>
      <w:r w:rsidRPr="002A6A40">
        <w:rPr>
          <w:rFonts w:ascii="Arial" w:eastAsia="Times New Roman" w:hAnsi="Arial" w:cs="Arial"/>
          <w:color w:val="232323"/>
        </w:rPr>
        <w:br/>
        <w:t xml:space="preserve">Спортсменов к первенству страны подготовили тренеры </w:t>
      </w:r>
      <w:proofErr w:type="spellStart"/>
      <w:r w:rsidRPr="002A6A40">
        <w:rPr>
          <w:rFonts w:ascii="Arial" w:eastAsia="Times New Roman" w:hAnsi="Arial" w:cs="Arial"/>
          <w:color w:val="232323"/>
        </w:rPr>
        <w:t>А.А.Шарко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, </w:t>
      </w:r>
      <w:proofErr w:type="spellStart"/>
      <w:r w:rsidRPr="002A6A40">
        <w:rPr>
          <w:rFonts w:ascii="Arial" w:eastAsia="Times New Roman" w:hAnsi="Arial" w:cs="Arial"/>
          <w:color w:val="232323"/>
        </w:rPr>
        <w:t>Д.И.Грачев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, </w:t>
      </w:r>
      <w:proofErr w:type="spellStart"/>
      <w:r w:rsidRPr="002A6A40">
        <w:rPr>
          <w:rFonts w:ascii="Arial" w:eastAsia="Times New Roman" w:hAnsi="Arial" w:cs="Arial"/>
          <w:color w:val="232323"/>
        </w:rPr>
        <w:t>А.А.Лебедь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, </w:t>
      </w:r>
      <w:proofErr w:type="spellStart"/>
      <w:r w:rsidRPr="002A6A40">
        <w:rPr>
          <w:rFonts w:ascii="Arial" w:eastAsia="Times New Roman" w:hAnsi="Arial" w:cs="Arial"/>
          <w:color w:val="232323"/>
        </w:rPr>
        <w:t>В.С.Татарчук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 и </w:t>
      </w:r>
      <w:proofErr w:type="spellStart"/>
      <w:r w:rsidRPr="002A6A40">
        <w:rPr>
          <w:rFonts w:ascii="Arial" w:eastAsia="Times New Roman" w:hAnsi="Arial" w:cs="Arial"/>
          <w:color w:val="232323"/>
        </w:rPr>
        <w:t>Д.Г.Курган</w:t>
      </w:r>
      <w:proofErr w:type="spellEnd"/>
      <w:r w:rsidRPr="002A6A40">
        <w:rPr>
          <w:rFonts w:ascii="Arial" w:eastAsia="Times New Roman" w:hAnsi="Arial" w:cs="Arial"/>
          <w:color w:val="232323"/>
        </w:rPr>
        <w:t>.</w:t>
      </w:r>
    </w:p>
    <w:p w:rsidR="002A6A40" w:rsidRPr="002A6A40" w:rsidRDefault="002A6A40" w:rsidP="002A6A40">
      <w:pPr>
        <w:ind w:firstLine="709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2A6A40">
        <w:rPr>
          <w:rFonts w:ascii="Arial" w:eastAsia="Times New Roman" w:hAnsi="Arial" w:cs="Arial"/>
          <w:color w:val="232323"/>
        </w:rPr>
        <w:t xml:space="preserve">Приятно отметить, что сразу трое каратистов – </w:t>
      </w:r>
      <w:proofErr w:type="spellStart"/>
      <w:r w:rsidRPr="002A6A40">
        <w:rPr>
          <w:rFonts w:ascii="Arial" w:eastAsia="Times New Roman" w:hAnsi="Arial" w:cs="Arial"/>
          <w:color w:val="232323"/>
        </w:rPr>
        <w:t>И.Антимоник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, </w:t>
      </w:r>
      <w:proofErr w:type="spellStart"/>
      <w:r w:rsidRPr="002A6A40">
        <w:rPr>
          <w:rFonts w:ascii="Arial" w:eastAsia="Times New Roman" w:hAnsi="Arial" w:cs="Arial"/>
          <w:color w:val="232323"/>
        </w:rPr>
        <w:t>В.Мисковец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, и </w:t>
      </w:r>
      <w:proofErr w:type="spellStart"/>
      <w:r w:rsidRPr="002A6A40">
        <w:rPr>
          <w:rFonts w:ascii="Arial" w:eastAsia="Times New Roman" w:hAnsi="Arial" w:cs="Arial"/>
          <w:color w:val="232323"/>
        </w:rPr>
        <w:t>Р.Кожановский</w:t>
      </w:r>
      <w:proofErr w:type="spellEnd"/>
      <w:r w:rsidRPr="002A6A40">
        <w:rPr>
          <w:rFonts w:ascii="Arial" w:eastAsia="Times New Roman" w:hAnsi="Arial" w:cs="Arial"/>
          <w:color w:val="232323"/>
        </w:rPr>
        <w:t xml:space="preserve"> – выполнили норматив для присвоения им звания «Кандидат в мастера спорта Республики Беларусь». А когда готовился этот материал, стало известно, что приказом начальника управления спорта и туризма Брестского облисполкома звание «Кандидат в мастера спорта Республики Беларусь» присвоено воспитанникам «Эдельвейса» – Полине Грачевой и Ивану </w:t>
      </w:r>
      <w:proofErr w:type="spellStart"/>
      <w:r w:rsidRPr="002A6A40">
        <w:rPr>
          <w:rFonts w:ascii="Arial" w:eastAsia="Times New Roman" w:hAnsi="Arial" w:cs="Arial"/>
          <w:color w:val="232323"/>
        </w:rPr>
        <w:t>Селедцову</w:t>
      </w:r>
      <w:proofErr w:type="spellEnd"/>
      <w:r w:rsidRPr="002A6A40">
        <w:rPr>
          <w:rFonts w:ascii="Arial" w:eastAsia="Times New Roman" w:hAnsi="Arial" w:cs="Arial"/>
          <w:color w:val="232323"/>
        </w:rPr>
        <w:t>.</w:t>
      </w:r>
      <w:bookmarkStart w:id="0" w:name="_GoBack"/>
      <w:bookmarkEnd w:id="0"/>
    </w:p>
    <w:p w:rsidR="00D55BE7" w:rsidRPr="002A6A40" w:rsidRDefault="00D55BE7" w:rsidP="002A6A40">
      <w:pPr>
        <w:ind w:firstLine="709"/>
        <w:jc w:val="both"/>
      </w:pPr>
    </w:p>
    <w:sectPr w:rsidR="00D55BE7" w:rsidRPr="002A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DE"/>
    <w:rsid w:val="00000ABE"/>
    <w:rsid w:val="002A6A40"/>
    <w:rsid w:val="00615FDE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E067"/>
  <w15:chartTrackingRefBased/>
  <w15:docId w15:val="{97481921-2D45-4932-A4C6-98481781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6A4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A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meta-item">
    <w:name w:val="entry-meta-item"/>
    <w:basedOn w:val="a0"/>
    <w:rsid w:val="002A6A40"/>
  </w:style>
  <w:style w:type="character" w:styleId="a5">
    <w:name w:val="Hyperlink"/>
    <w:basedOn w:val="a0"/>
    <w:uiPriority w:val="99"/>
    <w:semiHidden/>
    <w:unhideWhenUsed/>
    <w:rsid w:val="002A6A40"/>
    <w:rPr>
      <w:color w:val="0000FF"/>
      <w:u w:val="single"/>
    </w:rPr>
  </w:style>
  <w:style w:type="character" w:customStyle="1" w:styleId="penci-post-countview-number">
    <w:name w:val="penci-post-countview-number"/>
    <w:basedOn w:val="a0"/>
    <w:rsid w:val="002A6A40"/>
  </w:style>
  <w:style w:type="paragraph" w:styleId="a6">
    <w:name w:val="Normal (Web)"/>
    <w:basedOn w:val="a"/>
    <w:uiPriority w:val="99"/>
    <w:semiHidden/>
    <w:unhideWhenUsed/>
    <w:rsid w:val="002A6A4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7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6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>gypnor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2022-04-04T12:56:00Z</dcterms:created>
  <dcterms:modified xsi:type="dcterms:W3CDTF">2022-04-04T12:57:00Z</dcterms:modified>
</cp:coreProperties>
</file>