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092" w:rsidRPr="00A70251" w:rsidRDefault="00773092" w:rsidP="0077309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70251">
        <w:rPr>
          <w:rFonts w:ascii="Arial" w:hAnsi="Arial" w:cs="Arial"/>
          <w:b/>
          <w:bCs/>
          <w:color w:val="000000"/>
          <w:shd w:val="clear" w:color="auto" w:fill="FFFFFF"/>
        </w:rPr>
        <w:t>СПОРТИВНО-РАЗВЛЕКАТЕЛЬНЫЙ ПРАЗДНИК "МОЯ СПОРТИВНАЯ МАМА!".</w:t>
      </w:r>
    </w:p>
    <w:p w:rsidR="00773092" w:rsidRDefault="007730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5BE7" w:rsidRPr="00773092" w:rsidRDefault="00773092" w:rsidP="00A70251">
      <w:pPr>
        <w:ind w:firstLine="709"/>
        <w:jc w:val="both"/>
      </w:pPr>
      <w:r w:rsidRPr="00773092">
        <w:rPr>
          <w:rFonts w:ascii="Arial" w:hAnsi="Arial" w:cs="Arial"/>
          <w:color w:val="000000"/>
          <w:shd w:val="clear" w:color="auto" w:fill="FFFFFF"/>
        </w:rPr>
        <w:t>В канун самого прекрасного праздника Международного женского дня - 8 марта, в нашей школе был проведен спортивно-развлекательный праздник "Моя спортивная МАМА!". Ребята посоревновались со сво</w:t>
      </w:r>
      <w:bookmarkStart w:id="0" w:name="_GoBack"/>
      <w:bookmarkEnd w:id="0"/>
      <w:r w:rsidRPr="00773092">
        <w:rPr>
          <w:rFonts w:ascii="Arial" w:hAnsi="Arial" w:cs="Arial"/>
          <w:color w:val="000000"/>
          <w:shd w:val="clear" w:color="auto" w:fill="FFFFFF"/>
        </w:rPr>
        <w:t>ими мамочками в различных спортивных конкурсах. Участники показали своё художественное мастерство, нарисовав портреты мамы и ребёнка, вместе пели и танцевали! Было очень весело и интересно. </w:t>
      </w:r>
    </w:p>
    <w:sectPr w:rsidR="00D55BE7" w:rsidRPr="0077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DA"/>
    <w:rsid w:val="00000ABE"/>
    <w:rsid w:val="00665CDA"/>
    <w:rsid w:val="00773092"/>
    <w:rsid w:val="00A70251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98A9-8A22-47DC-A888-52FB7C7D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gypnor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2022-03-15T11:34:00Z</dcterms:created>
  <dcterms:modified xsi:type="dcterms:W3CDTF">2022-03-16T07:54:00Z</dcterms:modified>
</cp:coreProperties>
</file>